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53" w:rsidRPr="00855353" w:rsidRDefault="00855353" w:rsidP="00855353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  <w:r w:rsidRPr="00855353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Правила дорожного движения для детей</w:t>
      </w:r>
    </w:p>
    <w:p w:rsidR="00855353" w:rsidRPr="00855353" w:rsidRDefault="00855353" w:rsidP="00855353">
      <w:pPr>
        <w:shd w:val="clear" w:color="auto" w:fill="FFFFFF"/>
        <w:spacing w:after="240" w:line="240" w:lineRule="auto"/>
        <w:ind w:left="-284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каждый человек будет соблюдать правила дорожного движения, в городе будет царить слаженность и уменьшится количество происшествий, связанных с транспортом. Помимо правил, существуют и дорожные знаки для детей, суть которых также важно им объяснить.</w:t>
      </w:r>
    </w:p>
    <w:p w:rsidR="00855353" w:rsidRPr="00855353" w:rsidRDefault="00855353" w:rsidP="008553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</w:t>
      </w:r>
      <w:r w:rsidRPr="00855353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62500" cy="4229100"/>
            <wp:effectExtent l="0" t="0" r="0" b="0"/>
            <wp:docPr id="1" name="Рисунок 1" descr="http://gymn6.minsk.edu.by/m/sm_full.aspx?guid=5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6.minsk.edu.by/m/sm_full.aspx?guid=558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353" w:rsidRPr="00855353" w:rsidRDefault="00855353" w:rsidP="0085535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b/>
          <w:bCs/>
          <w:color w:val="003366"/>
          <w:sz w:val="24"/>
          <w:szCs w:val="24"/>
          <w:lang w:eastAsia="ru-RU"/>
        </w:rPr>
        <w:t>Правило 1: </w:t>
      </w:r>
      <w:r w:rsidRPr="00855353">
        <w:rPr>
          <w:rFonts w:ascii="Helvetica" w:eastAsia="Times New Roman" w:hAnsi="Helvetica" w:cs="Helvetica"/>
          <w:b/>
          <w:bCs/>
          <w:color w:val="008080"/>
          <w:sz w:val="24"/>
          <w:szCs w:val="24"/>
          <w:lang w:eastAsia="ru-RU"/>
        </w:rPr>
        <w:t>Двигаться по переходным дорожкам и тротуарам можно с правой стороны</w:t>
      </w:r>
    </w:p>
    <w:p w:rsidR="00855353" w:rsidRPr="00855353" w:rsidRDefault="00855353" w:rsidP="0085535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тротуары отсутствуют, можно двигаться по велосипедной дорожке с правой стороны.</w:t>
      </w:r>
    </w:p>
    <w:p w:rsidR="00855353" w:rsidRPr="00855353" w:rsidRDefault="00855353" w:rsidP="0085535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Двигаясь по велосипедной дорожке, не стоит мешать велосипедисту, идти следует по обочине, как можно правее.</w:t>
      </w:r>
    </w:p>
    <w:p w:rsidR="00855353" w:rsidRPr="00855353" w:rsidRDefault="00855353" w:rsidP="0085535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случае отсутствия велосипедной дорожки, можно идти по краю проезжей части навстречу транспорту.</w:t>
      </w:r>
    </w:p>
    <w:p w:rsidR="00855353" w:rsidRPr="00855353" w:rsidRDefault="00855353" w:rsidP="0085535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b/>
          <w:bCs/>
          <w:color w:val="003366"/>
          <w:sz w:val="24"/>
          <w:szCs w:val="24"/>
          <w:lang w:eastAsia="ru-RU"/>
        </w:rPr>
        <w:t>Правило 2:</w:t>
      </w: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55353">
        <w:rPr>
          <w:rFonts w:ascii="Helvetica" w:eastAsia="Times New Roman" w:hAnsi="Helvetica" w:cs="Helvetica"/>
          <w:b/>
          <w:bCs/>
          <w:color w:val="008080"/>
          <w:sz w:val="24"/>
          <w:szCs w:val="24"/>
          <w:lang w:eastAsia="ru-RU"/>
        </w:rPr>
        <w:t>Движение в темное время суток</w:t>
      </w:r>
    </w:p>
    <w:p w:rsidR="00855353" w:rsidRPr="00855353" w:rsidRDefault="00855353" w:rsidP="0085535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движении по краю проезжей части или по обочине в темное время суток, необходимо иметь на одежде светоотражающие полоски или фонарь в руке, чтобы водители могли видеть человека.</w:t>
      </w:r>
    </w:p>
    <w:p w:rsidR="00855353" w:rsidRPr="00855353" w:rsidRDefault="00855353" w:rsidP="0085535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476625"/>
            <wp:effectExtent l="0" t="0" r="0" b="9525"/>
            <wp:wrapSquare wrapText="bothSides"/>
            <wp:docPr id="2" name="Рисунок 2" descr="http://gymn6.minsk.edu.by/m/sm_full.aspx?guid=55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ymn6.minsk.edu.by/m/sm_full.aspx?guid=558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353">
        <w:rPr>
          <w:rFonts w:ascii="Helvetica" w:eastAsia="Times New Roman" w:hAnsi="Helvetica" w:cs="Helvetica"/>
          <w:b/>
          <w:bCs/>
          <w:color w:val="003366"/>
          <w:sz w:val="24"/>
          <w:szCs w:val="24"/>
          <w:lang w:eastAsia="ru-RU"/>
        </w:rPr>
        <w:t>Правило 3:</w:t>
      </w: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55353">
        <w:rPr>
          <w:rFonts w:ascii="Helvetica" w:eastAsia="Times New Roman" w:hAnsi="Helvetica" w:cs="Helvetica"/>
          <w:b/>
          <w:bCs/>
          <w:color w:val="008080"/>
          <w:sz w:val="24"/>
          <w:szCs w:val="24"/>
          <w:lang w:eastAsia="ru-RU"/>
        </w:rPr>
        <w:t>Переход дороги</w:t>
      </w:r>
    </w:p>
    <w:p w:rsidR="00855353" w:rsidRPr="00855353" w:rsidRDefault="00855353" w:rsidP="008553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Чтобы перейти через дорогу, следует найти светофор, и переходить на зеленый его свет.</w:t>
      </w:r>
    </w:p>
    <w:p w:rsidR="00855353" w:rsidRPr="00855353" w:rsidRDefault="00855353" w:rsidP="008553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светофор отсутствует, можно найти знак «Зебры». Переходя по зебре необходимо посмотреть сначала влево, чтобы не было машин, после вправо.</w:t>
      </w:r>
    </w:p>
    <w:p w:rsidR="00855353" w:rsidRPr="00855353" w:rsidRDefault="00855353" w:rsidP="008553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Существуют для перехода улиц подземные переходы с соответствующим знаком, там можно проходить спокойно, транспорт в них отсутствует.</w:t>
      </w:r>
    </w:p>
    <w:p w:rsidR="00855353" w:rsidRPr="00855353" w:rsidRDefault="00855353" w:rsidP="008553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ребенок маленький, он обязательно должен держаться за руку взрослого человека.</w:t>
      </w:r>
    </w:p>
    <w:p w:rsidR="00855353" w:rsidRPr="00855353" w:rsidRDefault="00855353" w:rsidP="008553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Переходя дорогу, нельзя останавливаться на ней и задерживаться. Если перейти вовремя не удалось, следует дождаться зеленого сигнала светофора заново, находясь на линии, разделяющей две проезжие части.</w:t>
      </w:r>
    </w:p>
    <w:p w:rsidR="00855353" w:rsidRPr="00855353" w:rsidRDefault="00855353" w:rsidP="008553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светофор или переход отсутствует, необходимо дождаться полного прекращения движения машин, и переходить дорогу быстро и под прямым углом.</w:t>
      </w:r>
    </w:p>
    <w:p w:rsidR="00855353" w:rsidRPr="00855353" w:rsidRDefault="00855353" w:rsidP="008553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Переходить дорогу с велосипедом можно только везя его рядом с собой.</w:t>
      </w:r>
    </w:p>
    <w:p w:rsidR="00855353" w:rsidRPr="00855353" w:rsidRDefault="00855353" w:rsidP="0085535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b/>
          <w:bCs/>
          <w:color w:val="003366"/>
          <w:sz w:val="24"/>
          <w:szCs w:val="24"/>
          <w:lang w:eastAsia="ru-RU"/>
        </w:rPr>
        <w:t>Правило 4:</w:t>
      </w:r>
      <w:r w:rsidRPr="00855353">
        <w:rPr>
          <w:rFonts w:ascii="Helvetica" w:eastAsia="Times New Roman" w:hAnsi="Helvetica" w:cs="Helvetica"/>
          <w:color w:val="003366"/>
          <w:sz w:val="24"/>
          <w:szCs w:val="24"/>
          <w:lang w:eastAsia="ru-RU"/>
        </w:rPr>
        <w:t> </w:t>
      </w:r>
      <w:r w:rsidRPr="00855353">
        <w:rPr>
          <w:rFonts w:ascii="Helvetica" w:eastAsia="Times New Roman" w:hAnsi="Helvetica" w:cs="Helvetica"/>
          <w:b/>
          <w:bCs/>
          <w:color w:val="008080"/>
          <w:sz w:val="24"/>
          <w:szCs w:val="24"/>
          <w:lang w:eastAsia="ru-RU"/>
        </w:rPr>
        <w:t>При выходе из общественного транспорта</w:t>
      </w:r>
    </w:p>
    <w:p w:rsidR="00855353" w:rsidRPr="00855353" w:rsidRDefault="00855353" w:rsidP="0085535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выходе из автобуса на нужной остановке, следует обходить его сзади, перед этим убедившись, что за ним не едет другой транспорт.</w:t>
      </w:r>
    </w:p>
    <w:p w:rsidR="00855353" w:rsidRPr="00855353" w:rsidRDefault="00855353" w:rsidP="0085535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Выходя, из трамвая, можно дождаться пока он отъедет от остановки. Если ожидать нет времени, можно обойти его спереди, предварительно посмотрев, нет ли другого трамвая, двигающегося навстречу первому.</w:t>
      </w:r>
    </w:p>
    <w:p w:rsidR="00855353" w:rsidRPr="00855353" w:rsidRDefault="00855353" w:rsidP="0085535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b/>
          <w:bCs/>
          <w:color w:val="003366"/>
          <w:sz w:val="24"/>
          <w:szCs w:val="24"/>
          <w:lang w:eastAsia="ru-RU"/>
        </w:rPr>
        <w:t>Правило 5:</w:t>
      </w: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55353">
        <w:rPr>
          <w:rFonts w:ascii="Helvetica" w:eastAsia="Times New Roman" w:hAnsi="Helvetica" w:cs="Helvetica"/>
          <w:b/>
          <w:bCs/>
          <w:color w:val="008080"/>
          <w:sz w:val="24"/>
          <w:szCs w:val="24"/>
          <w:lang w:eastAsia="ru-RU"/>
        </w:rPr>
        <w:t>Движение групп людей</w:t>
      </w:r>
    </w:p>
    <w:p w:rsidR="00855353" w:rsidRPr="00855353" w:rsidRDefault="00855353" w:rsidP="0085535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Движение больших групп людей должно быть организованным, по колоннам.</w:t>
      </w:r>
    </w:p>
    <w:p w:rsidR="00855353" w:rsidRPr="00855353" w:rsidRDefault="00855353" w:rsidP="0085535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места на тротуаре мало, можно идти на проезжей части навстречу транспорту.</w:t>
      </w:r>
    </w:p>
    <w:p w:rsidR="00855353" w:rsidRPr="00855353" w:rsidRDefault="00855353" w:rsidP="0085535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Впереди и позади колонны на расстоянии 10 – 15 метров должны идти сопровождающие лица с красными флажками и фонариками в руках (при сумерках и в темноте). Впереди человек должен нести белый фонарик, сзади – красный.</w:t>
      </w:r>
    </w:p>
    <w:p w:rsidR="00855353" w:rsidRPr="00855353" w:rsidRDefault="00855353" w:rsidP="0085535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Колонны детей можно вести только по тротуарам или пешеходным дорожкам. В крайних случаях можно выйти на обочину навстречу транспорту, но не в темное время суток.</w:t>
      </w:r>
    </w:p>
    <w:p w:rsidR="00855353" w:rsidRPr="00855353" w:rsidRDefault="00855353" w:rsidP="0085535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b/>
          <w:bCs/>
          <w:color w:val="003366"/>
          <w:sz w:val="24"/>
          <w:szCs w:val="24"/>
          <w:lang w:eastAsia="ru-RU"/>
        </w:rPr>
        <w:t>Правило 6:</w:t>
      </w: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55353">
        <w:rPr>
          <w:rFonts w:ascii="Helvetica" w:eastAsia="Times New Roman" w:hAnsi="Helvetica" w:cs="Helvetica"/>
          <w:b/>
          <w:bCs/>
          <w:color w:val="008080"/>
          <w:sz w:val="24"/>
          <w:szCs w:val="24"/>
          <w:lang w:eastAsia="ru-RU"/>
        </w:rPr>
        <w:t>Пешеходам запрещено</w:t>
      </w:r>
    </w:p>
    <w:p w:rsidR="00855353" w:rsidRPr="00855353" w:rsidRDefault="00855353" w:rsidP="0085535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Выходить или выбегать на дорогу или пешеходный переход внезапно, машина может не успеть затормозить.</w:t>
      </w:r>
    </w:p>
    <w:p w:rsidR="00855353" w:rsidRPr="00855353" w:rsidRDefault="00855353" w:rsidP="0085535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Выходить на проезжую часть, предварительно не посмотрев налево и не убедившись, что опасность отсутствует.</w:t>
      </w:r>
    </w:p>
    <w:p w:rsidR="00855353" w:rsidRPr="00855353" w:rsidRDefault="00855353" w:rsidP="0085535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Переходить проезжую часть не на светофоре или не по «зебре», если на дороге больше трех полос движения в обоих направлениях.</w:t>
      </w:r>
    </w:p>
    <w:p w:rsidR="00855353" w:rsidRPr="00855353" w:rsidRDefault="00855353" w:rsidP="0085535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Задерживаться или останавливаться на проезжей части при переходе.</w:t>
      </w:r>
    </w:p>
    <w:p w:rsidR="00855353" w:rsidRPr="00855353" w:rsidRDefault="00855353" w:rsidP="0085535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Самостоятельно выходить детям дошкольного возраста на проезжую часть без взрослых.</w:t>
      </w:r>
    </w:p>
    <w:p w:rsidR="00855353" w:rsidRPr="00855353" w:rsidRDefault="00855353" w:rsidP="0085535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535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Играть возле проезжей дороги детям запрещается даже возле дома, для этого есть игровые площадки.</w:t>
      </w:r>
    </w:p>
    <w:p w:rsidR="004768B4" w:rsidRDefault="004768B4" w:rsidP="00855353"/>
    <w:sectPr w:rsidR="004768B4" w:rsidSect="0085535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5A99"/>
    <w:multiLevelType w:val="multilevel"/>
    <w:tmpl w:val="E1787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63C82"/>
    <w:multiLevelType w:val="multilevel"/>
    <w:tmpl w:val="FFA88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16B58"/>
    <w:multiLevelType w:val="multilevel"/>
    <w:tmpl w:val="D6A8A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12416"/>
    <w:multiLevelType w:val="multilevel"/>
    <w:tmpl w:val="249CF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44989"/>
    <w:multiLevelType w:val="multilevel"/>
    <w:tmpl w:val="B94AC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E5DCF"/>
    <w:multiLevelType w:val="multilevel"/>
    <w:tmpl w:val="31529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13"/>
    <w:rsid w:val="004768B4"/>
    <w:rsid w:val="00763713"/>
    <w:rsid w:val="008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87681-303D-4C3A-9075-FE1071CF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2025-09-30T08:31:00Z</dcterms:created>
  <dcterms:modified xsi:type="dcterms:W3CDTF">2025-09-30T08:31:00Z</dcterms:modified>
</cp:coreProperties>
</file>